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1808F" w14:textId="77777777" w:rsidR="00714A29" w:rsidRDefault="00714A29" w:rsidP="001D55F0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1F1DD474" w14:textId="77777777" w:rsidR="00714A29" w:rsidRDefault="00714A29" w:rsidP="001D55F0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566C2C33" w14:textId="2FFAA7A9" w:rsidR="001D55F0" w:rsidRPr="00714A29" w:rsidRDefault="001D55F0" w:rsidP="001D55F0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  <w:r w:rsidRPr="00714A29">
        <w:rPr>
          <w:rFonts w:ascii="Arial" w:hAnsi="Arial" w:cs="Arial"/>
          <w:b/>
          <w:bCs/>
          <w:sz w:val="28"/>
          <w:szCs w:val="28"/>
        </w:rPr>
        <w:t xml:space="preserve">Bilaga </w:t>
      </w:r>
      <w:r w:rsidR="002B395A">
        <w:rPr>
          <w:rFonts w:ascii="Arial" w:hAnsi="Arial" w:cs="Arial"/>
          <w:b/>
          <w:bCs/>
          <w:sz w:val="28"/>
          <w:szCs w:val="28"/>
        </w:rPr>
        <w:t>2</w:t>
      </w:r>
      <w:r w:rsidR="00714A29">
        <w:rPr>
          <w:rFonts w:ascii="Arial" w:hAnsi="Arial" w:cs="Arial"/>
          <w:b/>
          <w:bCs/>
          <w:sz w:val="28"/>
          <w:szCs w:val="28"/>
        </w:rPr>
        <w:t xml:space="preserve"> - </w:t>
      </w:r>
      <w:r w:rsidR="002B395A">
        <w:rPr>
          <w:rFonts w:ascii="Arial" w:hAnsi="Arial" w:cs="Arial"/>
          <w:b/>
          <w:bCs/>
          <w:sz w:val="28"/>
          <w:szCs w:val="28"/>
        </w:rPr>
        <w:t>Enhets</w:t>
      </w:r>
      <w:r w:rsidRPr="00714A29">
        <w:rPr>
          <w:rFonts w:ascii="Arial" w:hAnsi="Arial" w:cs="Arial"/>
          <w:b/>
          <w:bCs/>
          <w:sz w:val="28"/>
          <w:szCs w:val="28"/>
        </w:rPr>
        <w:t xml:space="preserve">chefs arbetsuppgifter i </w:t>
      </w:r>
      <w:r w:rsidR="00B948A5">
        <w:rPr>
          <w:rFonts w:ascii="Arial" w:hAnsi="Arial" w:cs="Arial"/>
          <w:b/>
          <w:bCs/>
          <w:sz w:val="28"/>
          <w:szCs w:val="28"/>
        </w:rPr>
        <w:t>brandskyddsarbetet</w:t>
      </w:r>
    </w:p>
    <w:p w14:paraId="0EE87400" w14:textId="77777777" w:rsidR="00714A29" w:rsidRDefault="00714A29" w:rsidP="001D55F0">
      <w:pPr>
        <w:autoSpaceDE w:val="0"/>
        <w:autoSpaceDN w:val="0"/>
        <w:adjustRightInd w:val="0"/>
        <w:spacing w:after="0" w:afterAutospacing="0"/>
        <w:rPr>
          <w:sz w:val="23"/>
          <w:szCs w:val="23"/>
        </w:rPr>
      </w:pPr>
    </w:p>
    <w:p w14:paraId="06B6E4D1" w14:textId="1B5C06FC" w:rsidR="001D55F0" w:rsidRPr="00714A29" w:rsidRDefault="002B395A" w:rsidP="00552F9E">
      <w:r>
        <w:t>Enhetschefens</w:t>
      </w:r>
      <w:r w:rsidR="001D55F0" w:rsidRPr="00714A29">
        <w:t xml:space="preserve"> uppgifter i det systematiska </w:t>
      </w:r>
      <w:r w:rsidR="00114C2C">
        <w:t>brandskyddsarbetet</w:t>
      </w:r>
      <w:r w:rsidR="001D55F0" w:rsidRPr="00714A29">
        <w:t xml:space="preserve"> är</w:t>
      </w:r>
      <w:r w:rsidR="00552F9E">
        <w:t xml:space="preserve"> </w:t>
      </w:r>
      <w:r w:rsidR="001D55F0" w:rsidRPr="00714A29">
        <w:t>att:</w:t>
      </w:r>
    </w:p>
    <w:p w14:paraId="648DF407" w14:textId="0DFE3AE7" w:rsidR="00414EBA" w:rsidRDefault="00414EBA" w:rsidP="00414EBA">
      <w:pPr>
        <w:pStyle w:val="Liststycke"/>
        <w:numPr>
          <w:ilvl w:val="0"/>
          <w:numId w:val="5"/>
        </w:numPr>
      </w:pPr>
      <w:r>
        <w:t>g</w:t>
      </w:r>
      <w:r>
        <w:t>enomgå grundläggande utbildning i systematiskt brandskyddsarbete, SBA.</w:t>
      </w:r>
    </w:p>
    <w:p w14:paraId="3174DDF9" w14:textId="01F9BB2A" w:rsidR="001D55F0" w:rsidRPr="00714A29" w:rsidRDefault="002B395A" w:rsidP="00552F9E">
      <w:pPr>
        <w:pStyle w:val="Liststycke"/>
        <w:numPr>
          <w:ilvl w:val="0"/>
          <w:numId w:val="5"/>
        </w:numPr>
      </w:pPr>
      <w:r>
        <w:t>föra dokumentation av brandskyddet på respektive arbetsplats enligt Bilaga 1 – Checklista upprättande och drift av systematiskt brandskyddsarbete.</w:t>
      </w:r>
    </w:p>
    <w:p w14:paraId="6B746E33" w14:textId="21FB06E4" w:rsidR="001D55F0" w:rsidRPr="00714A29" w:rsidRDefault="00414EBA" w:rsidP="00552F9E">
      <w:pPr>
        <w:pStyle w:val="Liststycke"/>
        <w:numPr>
          <w:ilvl w:val="0"/>
          <w:numId w:val="5"/>
        </w:numPr>
      </w:pPr>
      <w:r>
        <w:t>f</w:t>
      </w:r>
      <w:r w:rsidR="002B395A">
        <w:t xml:space="preserve">öra nämnda dokumentationen i särskild SBA-pärm och förvara denna på arbetsplatsen. På begäran ska dokumentationen lämnas till tillsynsorgan eller annan aktör med behov av informationen. </w:t>
      </w:r>
    </w:p>
    <w:p w14:paraId="6CB48513" w14:textId="4A21AFA2" w:rsidR="001D55F0" w:rsidRPr="00714A29" w:rsidRDefault="00414EBA" w:rsidP="00552F9E">
      <w:pPr>
        <w:pStyle w:val="Liststycke"/>
        <w:numPr>
          <w:ilvl w:val="0"/>
          <w:numId w:val="5"/>
        </w:numPr>
      </w:pPr>
      <w:r>
        <w:t>f</w:t>
      </w:r>
      <w:r w:rsidR="002B395A">
        <w:t>ortlöpande inventera medarbetares utbildningsbehov inom brandskydd och anmäla dessa till brandskyddsutbildningar.</w:t>
      </w:r>
      <w:r>
        <w:t xml:space="preserve"> Detta görs via avsedd samarbetsyta. (Din verksamhetschef vet vart)</w:t>
      </w:r>
      <w:r w:rsidR="002B395A">
        <w:t xml:space="preserve"> </w:t>
      </w:r>
    </w:p>
    <w:p w14:paraId="64620F21" w14:textId="7397D8AE" w:rsidR="001D55F0" w:rsidRDefault="00414EBA" w:rsidP="00552F9E">
      <w:pPr>
        <w:pStyle w:val="Liststycke"/>
        <w:numPr>
          <w:ilvl w:val="0"/>
          <w:numId w:val="5"/>
        </w:numPr>
      </w:pPr>
      <w:r>
        <w:t>skyndsamt anmäla brister i brandskyddet till vederbörande enligt brandskyddsansvarsfördelningen. (Verksamhetsansvarig för utbildnings och övningsfrågor och fastighetsenheten för tekniska frågor)</w:t>
      </w:r>
    </w:p>
    <w:p w14:paraId="7E20824D" w14:textId="1EF7F43E" w:rsidR="001D55F0" w:rsidRPr="00714A29" w:rsidRDefault="00414EBA" w:rsidP="00552F9E">
      <w:pPr>
        <w:pStyle w:val="Liststycke"/>
        <w:numPr>
          <w:ilvl w:val="0"/>
          <w:numId w:val="5"/>
        </w:numPr>
      </w:pPr>
      <w:r>
        <w:t>genomföra skyddsronder enligt Bilaga 1 – Checklista upprättande och drift av systematiskt brandskyddsarbete.</w:t>
      </w:r>
      <w:r w:rsidR="001D55F0" w:rsidRPr="00714A29">
        <w:t xml:space="preserve"> </w:t>
      </w:r>
    </w:p>
    <w:p w14:paraId="41248A13" w14:textId="40113D08" w:rsidR="001D55F0" w:rsidRPr="00714A29" w:rsidRDefault="001D55F0" w:rsidP="00552F9E">
      <w:pPr>
        <w:pStyle w:val="Liststycke"/>
        <w:numPr>
          <w:ilvl w:val="0"/>
          <w:numId w:val="5"/>
        </w:numPr>
      </w:pPr>
      <w:r w:rsidRPr="00714A29">
        <w:t>vid planerad bortavaro (semester, tjänstledighet) informera ersättare om</w:t>
      </w:r>
      <w:r w:rsidR="00714A29">
        <w:t xml:space="preserve"> </w:t>
      </w:r>
      <w:r w:rsidRPr="00714A29">
        <w:t xml:space="preserve">ovanstående </w:t>
      </w:r>
      <w:r w:rsidR="00414EBA">
        <w:t>uppgifter</w:t>
      </w:r>
      <w:r w:rsidRPr="00714A29">
        <w:t>.</w:t>
      </w:r>
    </w:p>
    <w:p w14:paraId="31D1DAA9" w14:textId="77777777" w:rsidR="001D55F0" w:rsidRPr="00714A29" w:rsidRDefault="001D55F0" w:rsidP="00552F9E"/>
    <w:p w14:paraId="5ABE647A" w14:textId="0B7709FA" w:rsidR="00814B13" w:rsidRPr="00714A29" w:rsidRDefault="001D55F0" w:rsidP="00552F9E">
      <w:r w:rsidRPr="00714A29">
        <w:t xml:space="preserve">Ovan beskrivs de </w:t>
      </w:r>
      <w:r w:rsidR="00114C2C">
        <w:t>brandskyddsuppgifter</w:t>
      </w:r>
      <w:r w:rsidRPr="00714A29">
        <w:t xml:space="preserve"> som åligger </w:t>
      </w:r>
      <w:r w:rsidR="00414EBA">
        <w:t>enhetschef</w:t>
      </w:r>
      <w:r w:rsidRPr="00714A29">
        <w:t>.</w:t>
      </w:r>
      <w:r w:rsidR="00414EBA">
        <w:t xml:space="preserve"> Där enhetschef inte har ansvar eller förfogar över egna lokaler för enhetens verksamhet beslutar verksamhetschef vilka uppgifter som åligger respektive enhetschef.</w:t>
      </w:r>
      <w:bookmarkStart w:id="0" w:name="_GoBack"/>
      <w:bookmarkEnd w:id="0"/>
      <w:r w:rsidRPr="00714A29">
        <w:t xml:space="preserve"> </w:t>
      </w:r>
    </w:p>
    <w:sectPr w:rsidR="00814B13" w:rsidRPr="00714A29" w:rsidSect="00545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71" w:right="1701" w:bottom="1701" w:left="238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5E0B2" w14:textId="77777777" w:rsidR="00530071" w:rsidRDefault="00530071">
      <w:r>
        <w:separator/>
      </w:r>
    </w:p>
    <w:p w14:paraId="0E39ECBA" w14:textId="77777777" w:rsidR="00530071" w:rsidRDefault="00530071"/>
  </w:endnote>
  <w:endnote w:type="continuationSeparator" w:id="0">
    <w:p w14:paraId="008B1A17" w14:textId="77777777" w:rsidR="00530071" w:rsidRDefault="00530071">
      <w:r>
        <w:continuationSeparator/>
      </w:r>
    </w:p>
    <w:p w14:paraId="737484F2" w14:textId="77777777" w:rsidR="00530071" w:rsidRDefault="00530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D27E0" w14:textId="77777777" w:rsidR="00582043" w:rsidRDefault="005820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DEC8" w14:textId="3F380B9F" w:rsidR="00CC4D13" w:rsidRPr="00B52A75" w:rsidRDefault="00582043" w:rsidP="00B52A75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3E448C57" wp14:editId="58AEA68B">
              <wp:simplePos x="0" y="0"/>
              <wp:positionH relativeFrom="page">
                <wp:posOffset>2159635</wp:posOffset>
              </wp:positionH>
              <wp:positionV relativeFrom="page">
                <wp:posOffset>10333355</wp:posOffset>
              </wp:positionV>
              <wp:extent cx="4343400" cy="149225"/>
              <wp:effectExtent l="0" t="0" r="254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B1A10" w14:textId="77777777" w:rsidR="00CC4D13" w:rsidRDefault="00414EBA" w:rsidP="00B52A75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 \* FirstCap \p  \* MERGEFORMAT </w:instrText>
                          </w:r>
                          <w:r>
                            <w:fldChar w:fldCharType="separate"/>
                          </w:r>
                          <w:r w:rsidR="0099705D" w:rsidRPr="0099705D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W</w:t>
                          </w:r>
                          <w:r w:rsidR="0099705D">
                            <w:rPr>
                              <w:noProof/>
                            </w:rPr>
                            <w:t>:\Arbetsmiljö\Delegeringar\Mallar\Bilaga 1 Arbetsuppgifter verksamhetsschef.docx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48C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0.05pt;margin-top:813.65pt;width:342pt;height:1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" filled="f" stroked="f">
              <v:textbox inset="0,0,0,0">
                <w:txbxContent>
                  <w:p w14:paraId="33BB1A10" w14:textId="77777777" w:rsidR="00CC4D13" w:rsidRDefault="00697244" w:rsidP="00B52A75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fldSimple w:instr=" FILENAME  \* FirstCap \p  \* MERGEFORMAT ">
                      <w:r w:rsidR="0099705D" w:rsidRPr="0099705D">
                        <w:rPr>
                          <w:rFonts w:ascii="Arial" w:hAnsi="Arial" w:cs="Arial"/>
                          <w:noProof/>
                          <w:sz w:val="12"/>
                          <w:szCs w:val="12"/>
                        </w:rPr>
                        <w:t>W</w:t>
                      </w:r>
                      <w:r w:rsidR="0099705D">
                        <w:rPr>
                          <w:noProof/>
                        </w:rPr>
                        <w:t>:\Arbetsmiljö\Delegeringar\Mallar\Bilaga 1 Arbetsuppgifter verksamhetsschef.docx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29D3" w14:textId="77777777" w:rsidR="00CC4D13" w:rsidRPr="00582043" w:rsidRDefault="00CC4D13" w:rsidP="00582043">
    <w:pPr>
      <w:pStyle w:val="Filnamn"/>
      <w:spacing w:before="240" w:after="0" w:afterAutospacing="0"/>
      <w:ind w:right="-6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2ABB2" w14:textId="77777777" w:rsidR="00530071" w:rsidRDefault="00530071">
      <w:r>
        <w:separator/>
      </w:r>
    </w:p>
    <w:p w14:paraId="06A1745B" w14:textId="77777777" w:rsidR="00530071" w:rsidRDefault="00530071"/>
  </w:footnote>
  <w:footnote w:type="continuationSeparator" w:id="0">
    <w:p w14:paraId="4DBF63E2" w14:textId="77777777" w:rsidR="00530071" w:rsidRDefault="00530071">
      <w:r>
        <w:continuationSeparator/>
      </w:r>
    </w:p>
    <w:p w14:paraId="4267BA2E" w14:textId="77777777" w:rsidR="00530071" w:rsidRDefault="00530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2D333" w14:textId="77777777" w:rsidR="00582043" w:rsidRDefault="0058204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A8EA" w14:textId="77777777" w:rsidR="00CC4D13" w:rsidRPr="00A8526B" w:rsidRDefault="00697244" w:rsidP="00A8526B">
    <w:pPr>
      <w:pStyle w:val="Sidhuvud"/>
      <w:jc w:val="right"/>
    </w:pPr>
    <w:r>
      <w:fldChar w:fldCharType="begin"/>
    </w:r>
    <w:r>
      <w:instrText xml:space="preserve"> PAGE </w:instrText>
    </w:r>
    <w:r>
      <w:fldChar w:fldCharType="separate"/>
    </w:r>
    <w:r w:rsidR="00552F9E">
      <w:rPr>
        <w:noProof/>
      </w:rPr>
      <w:t>2</w:t>
    </w:r>
    <w:r>
      <w:rPr>
        <w:noProof/>
      </w:rPr>
      <w:fldChar w:fldCharType="end"/>
    </w:r>
    <w:r w:rsidR="00CC4D13" w:rsidRPr="00A8526B">
      <w:t xml:space="preserve"> (</w:t>
    </w:r>
    <w:r w:rsidR="00414EBA">
      <w:fldChar w:fldCharType="begin"/>
    </w:r>
    <w:r w:rsidR="00414EBA">
      <w:instrText xml:space="preserve"> NUMPAGES </w:instrText>
    </w:r>
    <w:r w:rsidR="00414EBA">
      <w:fldChar w:fldCharType="separate"/>
    </w:r>
    <w:r w:rsidR="0099705D">
      <w:rPr>
        <w:noProof/>
      </w:rPr>
      <w:t>1</w:t>
    </w:r>
    <w:r w:rsidR="00414EBA">
      <w:rPr>
        <w:noProof/>
      </w:rPr>
      <w:fldChar w:fldCharType="end"/>
    </w:r>
    <w:r w:rsidR="00CC4D13" w:rsidRPr="00A8526B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987"/>
      <w:gridCol w:w="3102"/>
      <w:gridCol w:w="1306"/>
      <w:gridCol w:w="532"/>
      <w:gridCol w:w="908"/>
    </w:tblGrid>
    <w:tr w:rsidR="00CC4D13" w14:paraId="32675FFB" w14:textId="77777777" w:rsidTr="00406C18">
      <w:tc>
        <w:tcPr>
          <w:tcW w:w="3987" w:type="dxa"/>
          <w:vMerge w:val="restart"/>
          <w:tcBorders>
            <w:top w:val="nil"/>
            <w:left w:val="nil"/>
            <w:bottom w:val="single" w:sz="2" w:space="0" w:color="auto"/>
            <w:right w:val="nil"/>
          </w:tcBorders>
        </w:tcPr>
        <w:p w14:paraId="3E5B627F" w14:textId="77777777" w:rsidR="00CC4D13" w:rsidRDefault="00530071">
          <w:pPr>
            <w:pStyle w:val="Sidhuvud"/>
          </w:pPr>
          <w:r>
            <w:rPr>
              <w:noProof/>
            </w:rPr>
            <w:drawing>
              <wp:inline distT="0" distB="0" distL="0" distR="0" wp14:anchorId="66C8AD29" wp14:editId="3BA7E9A4">
                <wp:extent cx="1638300" cy="660400"/>
                <wp:effectExtent l="19050" t="0" r="0" b="0"/>
                <wp:docPr id="3" name="Bild 3" descr="hjo_kommu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jo_kommu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DE7934" w14:textId="77777777" w:rsidR="00CC4D13" w:rsidRPr="00094B67" w:rsidRDefault="00530071">
          <w:pPr>
            <w:pStyle w:val="Sidhuvud"/>
          </w:pPr>
          <w:r>
            <w:t>KS Förvaltning</w:t>
          </w: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</w:tcPr>
        <w:p w14:paraId="3BDC9C47" w14:textId="77777777" w:rsidR="00CC4D13" w:rsidRDefault="00CC4D13">
          <w:pPr>
            <w:pStyle w:val="Headerheading"/>
          </w:pPr>
          <w:r>
            <w:t>Sida</w:t>
          </w:r>
        </w:p>
      </w:tc>
      <w:tc>
        <w:tcPr>
          <w:tcW w:w="908" w:type="dxa"/>
          <w:tcBorders>
            <w:top w:val="nil"/>
            <w:left w:val="nil"/>
            <w:bottom w:val="nil"/>
            <w:right w:val="nil"/>
          </w:tcBorders>
        </w:tcPr>
        <w:p w14:paraId="19642836" w14:textId="77777777" w:rsidR="00CC4D13" w:rsidRPr="00094B67" w:rsidRDefault="00697244">
          <w:pPr>
            <w:pStyle w:val="Sidhuvud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CC4D13" w:rsidRPr="00094B67">
            <w:t xml:space="preserve"> (</w:t>
          </w:r>
          <w:r w:rsidR="00414EBA">
            <w:fldChar w:fldCharType="begin"/>
          </w:r>
          <w:r w:rsidR="00414EBA">
            <w:instrText xml:space="preserve"> NUMPAGES </w:instrText>
          </w:r>
          <w:r w:rsidR="00414EBA">
            <w:fldChar w:fldCharType="separate"/>
          </w:r>
          <w:r>
            <w:rPr>
              <w:noProof/>
            </w:rPr>
            <w:t>1</w:t>
          </w:r>
          <w:r w:rsidR="00414EBA">
            <w:rPr>
              <w:noProof/>
            </w:rPr>
            <w:fldChar w:fldCharType="end"/>
          </w:r>
          <w:r w:rsidR="00CC4D13" w:rsidRPr="00094B67">
            <w:t>)</w:t>
          </w:r>
        </w:p>
      </w:tc>
    </w:tr>
    <w:tr w:rsidR="00CC4D13" w14:paraId="1F0E7622" w14:textId="77777777" w:rsidTr="00406C18">
      <w:trPr>
        <w:trHeight w:val="23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42D9FB26" w14:textId="77777777"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14:paraId="3F84A7E9" w14:textId="77777777" w:rsidR="00CC4D13" w:rsidRDefault="00CC4D13">
          <w:pPr>
            <w:pStyle w:val="Headerheading"/>
            <w:spacing w:after="20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14:paraId="5F2A7DF1" w14:textId="77777777" w:rsidR="00CC4D13" w:rsidRDefault="00CC4D13">
          <w:pPr>
            <w:pStyle w:val="Headerheading"/>
            <w:spacing w:after="20"/>
          </w:pPr>
          <w:r>
            <w:t>Datum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C2E80C1" w14:textId="77777777" w:rsidR="00CC4D13" w:rsidRDefault="00CC4D13">
          <w:pPr>
            <w:pStyle w:val="Headerheading"/>
            <w:spacing w:after="20"/>
          </w:pPr>
        </w:p>
      </w:tc>
    </w:tr>
    <w:tr w:rsidR="00CC4D13" w14:paraId="7EE5A379" w14:textId="77777777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08D6C04F" w14:textId="77777777"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14:paraId="319C54E4" w14:textId="77777777" w:rsidR="00CC4D13" w:rsidRPr="00094B67" w:rsidRDefault="00CC4D13">
          <w:pPr>
            <w:pStyle w:val="HeaderBread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14:paraId="55717F86" w14:textId="77777777" w:rsidR="00CC4D13" w:rsidRPr="00094B67" w:rsidRDefault="00CC4D13">
          <w:pPr>
            <w:pStyle w:val="HeaderBread"/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E362991" w14:textId="77777777" w:rsidR="00CC4D13" w:rsidRPr="00094B67" w:rsidRDefault="00CC4D13">
          <w:pPr>
            <w:pStyle w:val="HeaderBread"/>
          </w:pPr>
        </w:p>
      </w:tc>
    </w:tr>
    <w:tr w:rsidR="00CC4D13" w14:paraId="6261E762" w14:textId="77777777" w:rsidTr="00406C18"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4ABD4647" w14:textId="77777777"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14:paraId="5A3DEC3B" w14:textId="77777777" w:rsidR="00CC4D13" w:rsidRDefault="00CC4D13">
          <w:pPr>
            <w:pStyle w:val="Headerheading"/>
            <w:spacing w:after="20"/>
          </w:pPr>
          <w:r>
            <w:t>Handläggare</w:t>
          </w: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14:paraId="149C767E" w14:textId="77777777" w:rsidR="00CC4D13" w:rsidRDefault="00CC4D13">
          <w:pPr>
            <w:pStyle w:val="Headerheading"/>
            <w:spacing w:after="20"/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17A7832" w14:textId="77777777" w:rsidR="00CC4D13" w:rsidRDefault="00CC4D13">
          <w:pPr>
            <w:pStyle w:val="Headerheading"/>
            <w:spacing w:after="20"/>
          </w:pPr>
        </w:p>
      </w:tc>
    </w:tr>
    <w:tr w:rsidR="00CC4D13" w14:paraId="3A08B390" w14:textId="77777777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60F696E8" w14:textId="77777777" w:rsidR="00CC4D13" w:rsidRDefault="00CC4D13"/>
      </w:tc>
      <w:tc>
        <w:tcPr>
          <w:tcW w:w="3102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6F08293B" w14:textId="77777777" w:rsidR="00CC4D13" w:rsidRPr="00094B67" w:rsidRDefault="00CC4D13">
          <w:pPr>
            <w:pStyle w:val="HeaderBread"/>
          </w:pPr>
        </w:p>
      </w:tc>
      <w:tc>
        <w:tcPr>
          <w:tcW w:w="1306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2722AC4E" w14:textId="77777777" w:rsidR="00CC4D13" w:rsidRPr="00094B67" w:rsidRDefault="00CC4D13">
          <w:pPr>
            <w:pStyle w:val="HeaderBread"/>
          </w:pPr>
        </w:p>
      </w:tc>
      <w:tc>
        <w:tcPr>
          <w:tcW w:w="1440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14:paraId="7838E727" w14:textId="77777777" w:rsidR="00CC4D13" w:rsidRPr="00094B67" w:rsidRDefault="00CC4D13">
          <w:pPr>
            <w:pStyle w:val="HeaderBread"/>
          </w:pPr>
        </w:p>
      </w:tc>
    </w:tr>
  </w:tbl>
  <w:p w14:paraId="7ADD6078" w14:textId="77777777" w:rsidR="00CC4D13" w:rsidRPr="003A29FB" w:rsidRDefault="00CC4D13" w:rsidP="003D37E8">
    <w:pPr>
      <w:pStyle w:val="HOL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412AFA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821E16"/>
    <w:multiLevelType w:val="hybridMultilevel"/>
    <w:tmpl w:val="B2AE4D10"/>
    <w:lvl w:ilvl="0" w:tplc="DAB26D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36183"/>
    <w:multiLevelType w:val="hybridMultilevel"/>
    <w:tmpl w:val="6478C7AE"/>
    <w:lvl w:ilvl="0" w:tplc="DAB26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21A0C"/>
    <w:multiLevelType w:val="hybridMultilevel"/>
    <w:tmpl w:val="C778CB48"/>
    <w:lvl w:ilvl="0" w:tplc="DAB26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71"/>
    <w:rsid w:val="000775B8"/>
    <w:rsid w:val="00094B67"/>
    <w:rsid w:val="000B2B6F"/>
    <w:rsid w:val="000C2834"/>
    <w:rsid w:val="000D3233"/>
    <w:rsid w:val="000E30D7"/>
    <w:rsid w:val="00114179"/>
    <w:rsid w:val="00114C2C"/>
    <w:rsid w:val="001250C4"/>
    <w:rsid w:val="00154DC7"/>
    <w:rsid w:val="00173D27"/>
    <w:rsid w:val="00183F8F"/>
    <w:rsid w:val="001A2F36"/>
    <w:rsid w:val="001A6F05"/>
    <w:rsid w:val="001D55F0"/>
    <w:rsid w:val="001E1AD8"/>
    <w:rsid w:val="001E439F"/>
    <w:rsid w:val="001E4765"/>
    <w:rsid w:val="00206A30"/>
    <w:rsid w:val="00222177"/>
    <w:rsid w:val="00227A0B"/>
    <w:rsid w:val="00245260"/>
    <w:rsid w:val="00254AC7"/>
    <w:rsid w:val="00264610"/>
    <w:rsid w:val="00266AE1"/>
    <w:rsid w:val="00281012"/>
    <w:rsid w:val="002932C6"/>
    <w:rsid w:val="002A1948"/>
    <w:rsid w:val="002A279D"/>
    <w:rsid w:val="002A2CF8"/>
    <w:rsid w:val="002B395A"/>
    <w:rsid w:val="002B45F1"/>
    <w:rsid w:val="002C0D2B"/>
    <w:rsid w:val="002D4856"/>
    <w:rsid w:val="002F7D93"/>
    <w:rsid w:val="0030721F"/>
    <w:rsid w:val="0032323A"/>
    <w:rsid w:val="0033259D"/>
    <w:rsid w:val="00335B32"/>
    <w:rsid w:val="003A29FB"/>
    <w:rsid w:val="003D37E8"/>
    <w:rsid w:val="003F23D4"/>
    <w:rsid w:val="003F28D3"/>
    <w:rsid w:val="003F7115"/>
    <w:rsid w:val="00406C18"/>
    <w:rsid w:val="00414EBA"/>
    <w:rsid w:val="004267EE"/>
    <w:rsid w:val="004A4F2D"/>
    <w:rsid w:val="004A6170"/>
    <w:rsid w:val="004B1816"/>
    <w:rsid w:val="004D2005"/>
    <w:rsid w:val="004D4EAD"/>
    <w:rsid w:val="004F44EC"/>
    <w:rsid w:val="004F66D3"/>
    <w:rsid w:val="0050410C"/>
    <w:rsid w:val="00506253"/>
    <w:rsid w:val="005272BF"/>
    <w:rsid w:val="00527F8A"/>
    <w:rsid w:val="00530071"/>
    <w:rsid w:val="00540A80"/>
    <w:rsid w:val="005457EE"/>
    <w:rsid w:val="00552F9E"/>
    <w:rsid w:val="00566C89"/>
    <w:rsid w:val="0057016B"/>
    <w:rsid w:val="005748FF"/>
    <w:rsid w:val="00582043"/>
    <w:rsid w:val="00634637"/>
    <w:rsid w:val="00675552"/>
    <w:rsid w:val="00697244"/>
    <w:rsid w:val="006C5B6C"/>
    <w:rsid w:val="006D4522"/>
    <w:rsid w:val="00714A29"/>
    <w:rsid w:val="007226B5"/>
    <w:rsid w:val="007301B7"/>
    <w:rsid w:val="007308C3"/>
    <w:rsid w:val="007375C1"/>
    <w:rsid w:val="00743BC7"/>
    <w:rsid w:val="00744EE6"/>
    <w:rsid w:val="007E01ED"/>
    <w:rsid w:val="00814B13"/>
    <w:rsid w:val="00865F7F"/>
    <w:rsid w:val="00875F6C"/>
    <w:rsid w:val="00887166"/>
    <w:rsid w:val="008A3E2A"/>
    <w:rsid w:val="008D1390"/>
    <w:rsid w:val="008F6D98"/>
    <w:rsid w:val="0091554D"/>
    <w:rsid w:val="00925506"/>
    <w:rsid w:val="009456FE"/>
    <w:rsid w:val="00981960"/>
    <w:rsid w:val="0099705D"/>
    <w:rsid w:val="0099777F"/>
    <w:rsid w:val="009B08F2"/>
    <w:rsid w:val="009C29BE"/>
    <w:rsid w:val="009F6C90"/>
    <w:rsid w:val="00A03CDB"/>
    <w:rsid w:val="00A11A37"/>
    <w:rsid w:val="00A22C37"/>
    <w:rsid w:val="00A26567"/>
    <w:rsid w:val="00A66171"/>
    <w:rsid w:val="00A8526B"/>
    <w:rsid w:val="00AD432A"/>
    <w:rsid w:val="00AE1C29"/>
    <w:rsid w:val="00B21652"/>
    <w:rsid w:val="00B25958"/>
    <w:rsid w:val="00B52A75"/>
    <w:rsid w:val="00B56981"/>
    <w:rsid w:val="00B948A5"/>
    <w:rsid w:val="00BC0606"/>
    <w:rsid w:val="00BD6921"/>
    <w:rsid w:val="00C04171"/>
    <w:rsid w:val="00C139C9"/>
    <w:rsid w:val="00C17798"/>
    <w:rsid w:val="00C26B34"/>
    <w:rsid w:val="00C52CB3"/>
    <w:rsid w:val="00C71B8A"/>
    <w:rsid w:val="00C90897"/>
    <w:rsid w:val="00C9470E"/>
    <w:rsid w:val="00CA284E"/>
    <w:rsid w:val="00CB1007"/>
    <w:rsid w:val="00CC4D13"/>
    <w:rsid w:val="00CD1E50"/>
    <w:rsid w:val="00CD275F"/>
    <w:rsid w:val="00CD7A16"/>
    <w:rsid w:val="00D15079"/>
    <w:rsid w:val="00D31A29"/>
    <w:rsid w:val="00D57559"/>
    <w:rsid w:val="00D61A76"/>
    <w:rsid w:val="00D85B3B"/>
    <w:rsid w:val="00D8686D"/>
    <w:rsid w:val="00DB4786"/>
    <w:rsid w:val="00DB5160"/>
    <w:rsid w:val="00DC1146"/>
    <w:rsid w:val="00DD2F29"/>
    <w:rsid w:val="00DE328A"/>
    <w:rsid w:val="00DE56B0"/>
    <w:rsid w:val="00E03C3B"/>
    <w:rsid w:val="00E1576C"/>
    <w:rsid w:val="00E16BC8"/>
    <w:rsid w:val="00E30B3A"/>
    <w:rsid w:val="00E463FD"/>
    <w:rsid w:val="00E4775E"/>
    <w:rsid w:val="00E64FFB"/>
    <w:rsid w:val="00E728E0"/>
    <w:rsid w:val="00E83AEE"/>
    <w:rsid w:val="00EA7606"/>
    <w:rsid w:val="00EB32A3"/>
    <w:rsid w:val="00EB5961"/>
    <w:rsid w:val="00EC3833"/>
    <w:rsid w:val="00EE7879"/>
    <w:rsid w:val="00F0767D"/>
    <w:rsid w:val="00F116FE"/>
    <w:rsid w:val="00FA4D65"/>
    <w:rsid w:val="00FB220B"/>
    <w:rsid w:val="00F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E32D88"/>
  <w15:docId w15:val="{D584516E-961E-42FF-B4D1-0F62B99E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456FE"/>
    <w:pPr>
      <w:spacing w:after="100" w:afterAutospacing="1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A03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0B2B6F"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222177"/>
    <w:pPr>
      <w:keepNext/>
      <w:spacing w:before="240" w:after="24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erna">
    <w:name w:val="Bildtexterna"/>
    <w:basedOn w:val="Normal"/>
    <w:semiHidden/>
    <w:rsid w:val="000B2B6F"/>
    <w:pPr>
      <w:autoSpaceDE w:val="0"/>
      <w:autoSpaceDN w:val="0"/>
      <w:adjustRightInd w:val="0"/>
      <w:spacing w:line="220" w:lineRule="atLeast"/>
    </w:pPr>
    <w:rPr>
      <w:rFonts w:ascii="Arial" w:hAnsi="Arial" w:cs="Arial"/>
      <w:bCs/>
      <w:color w:val="000000"/>
      <w:sz w:val="16"/>
      <w:szCs w:val="16"/>
      <w:lang w:val="en-US"/>
    </w:rPr>
  </w:style>
  <w:style w:type="paragraph" w:styleId="Sidhuvud">
    <w:name w:val="header"/>
    <w:basedOn w:val="Normal"/>
    <w:semiHidden/>
    <w:rsid w:val="000B2B6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B2B6F"/>
    <w:pPr>
      <w:tabs>
        <w:tab w:val="center" w:pos="4536"/>
        <w:tab w:val="right" w:pos="9072"/>
      </w:tabs>
    </w:pPr>
    <w:rPr>
      <w:sz w:val="18"/>
    </w:rPr>
  </w:style>
  <w:style w:type="table" w:styleId="Tabellrutnt">
    <w:name w:val="Table Grid"/>
    <w:basedOn w:val="Normaltabell"/>
    <w:rsid w:val="000B2B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heading">
    <w:name w:val="Headerheading"/>
    <w:basedOn w:val="Sidhuvud"/>
    <w:semiHidden/>
    <w:rsid w:val="000B2B6F"/>
    <w:pPr>
      <w:spacing w:before="60" w:after="60"/>
    </w:pPr>
    <w:rPr>
      <w:rFonts w:ascii="Arial" w:hAnsi="Arial"/>
      <w:spacing w:val="4"/>
      <w:sz w:val="14"/>
    </w:rPr>
  </w:style>
  <w:style w:type="character" w:styleId="Sidnummer">
    <w:name w:val="page number"/>
    <w:basedOn w:val="Standardstycketeckensnitt"/>
    <w:semiHidden/>
    <w:rsid w:val="000B2B6F"/>
    <w:rPr>
      <w:rFonts w:ascii="Arial" w:hAnsi="Arial"/>
      <w:sz w:val="24"/>
    </w:rPr>
  </w:style>
  <w:style w:type="paragraph" w:styleId="Numreradlista2">
    <w:name w:val="List Number 2"/>
    <w:basedOn w:val="Normal"/>
    <w:semiHidden/>
    <w:rsid w:val="000B2B6F"/>
    <w:pPr>
      <w:numPr>
        <w:numId w:val="2"/>
      </w:numPr>
    </w:pPr>
  </w:style>
  <w:style w:type="paragraph" w:customStyle="1" w:styleId="HeaderBread">
    <w:name w:val="HeaderBread"/>
    <w:basedOn w:val="Sidhuvud"/>
    <w:semiHidden/>
    <w:rsid w:val="000B2B6F"/>
    <w:rPr>
      <w:sz w:val="20"/>
    </w:rPr>
  </w:style>
  <w:style w:type="paragraph" w:customStyle="1" w:styleId="Adressee">
    <w:name w:val="Adressee"/>
    <w:basedOn w:val="Normal"/>
    <w:semiHidden/>
    <w:rsid w:val="001A2F36"/>
    <w:pPr>
      <w:spacing w:after="0" w:afterAutospacing="0"/>
    </w:pPr>
  </w:style>
  <w:style w:type="paragraph" w:customStyle="1" w:styleId="HOLDEN">
    <w:name w:val="HOLDEN"/>
    <w:basedOn w:val="Normal"/>
    <w:semiHidden/>
    <w:rsid w:val="000B2B6F"/>
    <w:pPr>
      <w:spacing w:after="260"/>
    </w:pPr>
  </w:style>
  <w:style w:type="paragraph" w:customStyle="1" w:styleId="Lptext">
    <w:name w:val="Löptext"/>
    <w:basedOn w:val="Normal"/>
    <w:rsid w:val="00530071"/>
    <w:pPr>
      <w:spacing w:after="240" w:afterAutospacing="0"/>
    </w:pPr>
    <w:rPr>
      <w:szCs w:val="20"/>
    </w:rPr>
  </w:style>
  <w:style w:type="paragraph" w:customStyle="1" w:styleId="Filnamn">
    <w:name w:val="Filnamn"/>
    <w:basedOn w:val="Normal"/>
    <w:semiHidden/>
    <w:rsid w:val="000B2B6F"/>
    <w:pPr>
      <w:ind w:right="-617"/>
      <w:jc w:val="right"/>
    </w:pPr>
    <w:rPr>
      <w:rFonts w:ascii="Arial" w:hAnsi="Arial"/>
      <w:sz w:val="12"/>
    </w:rPr>
  </w:style>
  <w:style w:type="paragraph" w:customStyle="1" w:styleId="HOLD">
    <w:name w:val="HOLD"/>
    <w:basedOn w:val="Sidhuvud"/>
    <w:next w:val="Normal"/>
    <w:semiHidden/>
    <w:rsid w:val="000B2B6F"/>
    <w:pPr>
      <w:spacing w:after="440"/>
    </w:pPr>
  </w:style>
  <w:style w:type="paragraph" w:customStyle="1" w:styleId="Namn">
    <w:name w:val="Namn"/>
    <w:basedOn w:val="Normal"/>
    <w:rsid w:val="009456FE"/>
    <w:pPr>
      <w:spacing w:after="0" w:afterAutospacing="0"/>
    </w:pPr>
  </w:style>
  <w:style w:type="paragraph" w:styleId="Ballongtext">
    <w:name w:val="Balloon Text"/>
    <w:basedOn w:val="Normal"/>
    <w:link w:val="BallongtextChar"/>
    <w:rsid w:val="00A66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661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14A29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B948A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948A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948A5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948A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94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Tjänsteskrivelser i Hjo Kommun</vt:lpstr>
      <vt:lpstr>Tjänsteskrivelser i Hjo Kommun</vt:lpstr>
    </vt:vector>
  </TitlesOfParts>
  <Company>Hjo Kommun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Tjänsteskrivelser i Hjo Kommun</dc:title>
  <dc:subject/>
  <dc:creator>Per Johansson</dc:creator>
  <cp:keywords/>
  <dc:description/>
  <cp:lastModifiedBy>Julian Rittermann</cp:lastModifiedBy>
  <cp:revision>2</cp:revision>
  <cp:lastPrinted>2012-02-28T06:52:00Z</cp:lastPrinted>
  <dcterms:created xsi:type="dcterms:W3CDTF">2022-08-26T11:17:00Z</dcterms:created>
  <dcterms:modified xsi:type="dcterms:W3CDTF">2022-08-26T11:17:00Z</dcterms:modified>
</cp:coreProperties>
</file>