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69" w:type="dxa"/>
        <w:tblLook w:val="01E0" w:firstRow="1" w:lastRow="1" w:firstColumn="1" w:lastColumn="1" w:noHBand="0" w:noVBand="0"/>
      </w:tblPr>
      <w:tblGrid>
        <w:gridCol w:w="3855"/>
      </w:tblGrid>
      <w:tr w:rsidR="00A03CDB" w:rsidRPr="00B25958" w14:paraId="31B3A0CD" w14:textId="77777777" w:rsidTr="00AA3729">
        <w:trPr>
          <w:trHeight w:val="933"/>
        </w:trPr>
        <w:tc>
          <w:tcPr>
            <w:tcW w:w="7964" w:type="dxa"/>
          </w:tcPr>
          <w:p w14:paraId="230FD6E4" w14:textId="77777777" w:rsidR="00A03CDB" w:rsidRPr="00AA3729" w:rsidRDefault="00A03CDB" w:rsidP="001A2F36">
            <w:pPr>
              <w:pStyle w:val="Adressee"/>
              <w:rPr>
                <w:rFonts w:ascii="Arial" w:hAnsi="Arial"/>
              </w:rPr>
            </w:pPr>
          </w:p>
        </w:tc>
      </w:tr>
    </w:tbl>
    <w:p w14:paraId="532CA63F" w14:textId="77777777" w:rsidR="002C0D2B" w:rsidRDefault="00E62439" w:rsidP="00A03CDB">
      <w:pPr>
        <w:pStyle w:val="Rubrik1"/>
      </w:pPr>
      <w:r>
        <w:t xml:space="preserve">Uppgiftsfördelning </w:t>
      </w:r>
      <w:r w:rsidR="00460680">
        <w:t>brandskydd</w:t>
      </w:r>
      <w:r>
        <w:t xml:space="preserve"> – verksamhetsdrivande chef</w:t>
      </w:r>
    </w:p>
    <w:p w14:paraId="72F2AD8E" w14:textId="77777777" w:rsidR="00E62439" w:rsidRDefault="00E62439" w:rsidP="00E62439">
      <w:r>
        <w:t xml:space="preserve">I min egenskap av </w:t>
      </w:r>
      <w:r w:rsidRPr="00E56717">
        <w:rPr>
          <w:highlight w:val="yellow"/>
        </w:rPr>
        <w:t>kommunchef</w:t>
      </w:r>
      <w:r w:rsidR="00E56717" w:rsidRPr="00E56717">
        <w:rPr>
          <w:highlight w:val="yellow"/>
        </w:rPr>
        <w:t>/verksamhetschef</w:t>
      </w:r>
      <w:r>
        <w:t xml:space="preserve"> överför jag till dig som </w:t>
      </w:r>
      <w:r w:rsidRPr="00E56717">
        <w:rPr>
          <w:highlight w:val="yellow"/>
        </w:rPr>
        <w:t>verksamhet</w:t>
      </w:r>
      <w:r w:rsidR="00E56717" w:rsidRPr="00E56717">
        <w:rPr>
          <w:highlight w:val="yellow"/>
        </w:rPr>
        <w:t>schef/enhets</w:t>
      </w:r>
      <w:r w:rsidRPr="00E56717">
        <w:rPr>
          <w:highlight w:val="yellow"/>
        </w:rPr>
        <w:t xml:space="preserve">chef </w:t>
      </w:r>
      <w:r w:rsidR="00E56717" w:rsidRPr="00E56717">
        <w:rPr>
          <w:highlight w:val="yellow"/>
        </w:rPr>
        <w:t>/rektor</w:t>
      </w:r>
      <w:r w:rsidR="00E56717">
        <w:t xml:space="preserve"> </w:t>
      </w:r>
      <w:r>
        <w:t xml:space="preserve">samtliga uppgifter inom verksamhetsområdet som rör </w:t>
      </w:r>
      <w:r w:rsidR="00460680">
        <w:t>brandskyddsområdet</w:t>
      </w:r>
      <w:r>
        <w:t xml:space="preserve"> fr o m </w:t>
      </w:r>
      <w:r w:rsidR="00460680" w:rsidRPr="00E56717">
        <w:rPr>
          <w:highlight w:val="yellow"/>
        </w:rPr>
        <w:t>ÅÅÅÅ</w:t>
      </w:r>
      <w:r w:rsidR="00A76A5E" w:rsidRPr="00E56717">
        <w:rPr>
          <w:highlight w:val="yellow"/>
        </w:rPr>
        <w:t>-</w:t>
      </w:r>
      <w:r w:rsidR="00460680" w:rsidRPr="00E56717">
        <w:rPr>
          <w:highlight w:val="yellow"/>
        </w:rPr>
        <w:t>MM</w:t>
      </w:r>
      <w:r w:rsidR="00A76A5E" w:rsidRPr="00E56717">
        <w:rPr>
          <w:highlight w:val="yellow"/>
        </w:rPr>
        <w:t>-</w:t>
      </w:r>
      <w:r w:rsidR="00460680" w:rsidRPr="00E56717">
        <w:rPr>
          <w:highlight w:val="yellow"/>
        </w:rPr>
        <w:t>DD</w:t>
      </w:r>
      <w:r>
        <w:t>.</w:t>
      </w:r>
    </w:p>
    <w:p w14:paraId="62F9054A" w14:textId="00DF0D92" w:rsidR="00E62439" w:rsidRDefault="00E62439" w:rsidP="00E62439">
      <w:r>
        <w:t>Det innebär att du ska vidta de åtgärder som framgår av dokumentet ”</w:t>
      </w:r>
      <w:r w:rsidR="00627B36">
        <w:t>A</w:t>
      </w:r>
      <w:r w:rsidR="00627B36">
        <w:t>rbetsuppgifter</w:t>
      </w:r>
      <w:r w:rsidR="00627B36">
        <w:t xml:space="preserve"> </w:t>
      </w:r>
      <w:r w:rsidR="00627B36" w:rsidRPr="00627B36">
        <w:rPr>
          <w:highlight w:val="yellow"/>
        </w:rPr>
        <w:t>v</w:t>
      </w:r>
      <w:r w:rsidRPr="00627B36">
        <w:rPr>
          <w:highlight w:val="yellow"/>
        </w:rPr>
        <w:t>erksam</w:t>
      </w:r>
      <w:r w:rsidR="00D603B8" w:rsidRPr="00627B36">
        <w:rPr>
          <w:highlight w:val="yellow"/>
        </w:rPr>
        <w:softHyphen/>
      </w:r>
      <w:r w:rsidRPr="00627B36">
        <w:rPr>
          <w:highlight w:val="yellow"/>
        </w:rPr>
        <w:t>hets</w:t>
      </w:r>
      <w:r w:rsidR="00D603B8" w:rsidRPr="00627B36">
        <w:rPr>
          <w:highlight w:val="yellow"/>
        </w:rPr>
        <w:softHyphen/>
      </w:r>
      <w:r w:rsidRPr="00627B36">
        <w:rPr>
          <w:highlight w:val="yellow"/>
        </w:rPr>
        <w:t>drivande chef</w:t>
      </w:r>
      <w:r w:rsidR="00627B36" w:rsidRPr="00627B36">
        <w:rPr>
          <w:highlight w:val="yellow"/>
        </w:rPr>
        <w:t>/enhetschef</w:t>
      </w:r>
      <w:r>
        <w:t xml:space="preserve"> i </w:t>
      </w:r>
      <w:r w:rsidR="00460680">
        <w:t>brandskyddsarbetet</w:t>
      </w:r>
      <w:r>
        <w:t xml:space="preserve">”. Uppgiftsfördelningen innebär dock inte att kommunstyrelsen fråntas ansvaret för arbetsmiljön inom styrelsens verksamhetsområde. Du kan läsa mer om vad uppgiftsfördelningen innebär i bilagan ”Uppgiftsfördelning i det systematiska </w:t>
      </w:r>
      <w:r w:rsidR="00460680">
        <w:t>brandskyddsarbetet</w:t>
      </w:r>
      <w:r>
        <w:t>”.</w:t>
      </w:r>
    </w:p>
    <w:p w14:paraId="064CC685" w14:textId="77777777" w:rsidR="00E62439" w:rsidRDefault="00E62439" w:rsidP="00E62439">
      <w:r>
        <w:t>Till grund för ditt arbete ligger också:</w:t>
      </w:r>
    </w:p>
    <w:p w14:paraId="4A689F9A" w14:textId="77777777" w:rsidR="00E62439" w:rsidRDefault="00460680" w:rsidP="00817D58">
      <w:pPr>
        <w:numPr>
          <w:ilvl w:val="0"/>
          <w:numId w:val="4"/>
        </w:numPr>
        <w:ind w:left="426" w:hanging="426"/>
      </w:pPr>
      <w:r>
        <w:t>Lag (2003:778) om skydd mot olyckor</w:t>
      </w:r>
      <w:r w:rsidR="00E62439">
        <w:t>, AFS 20</w:t>
      </w:r>
      <w:r>
        <w:t>20</w:t>
      </w:r>
      <w:r w:rsidR="00E62439">
        <w:t xml:space="preserve">:1 </w:t>
      </w:r>
      <w:r>
        <w:t>arbetsplatsens utformning (Utrymning, larm och brandskydd § 89 – 109) samt övriga tillämpbara föreskrifter, regler eller rutiner inom området.</w:t>
      </w:r>
    </w:p>
    <w:p w14:paraId="2ABFB522" w14:textId="77777777" w:rsidR="00817D58" w:rsidRDefault="00817D58" w:rsidP="00817D58">
      <w:pPr>
        <w:numPr>
          <w:ilvl w:val="0"/>
          <w:numId w:val="5"/>
        </w:numPr>
        <w:ind w:left="426" w:hanging="426"/>
      </w:pPr>
      <w:r>
        <w:t xml:space="preserve">Hjo kommuns </w:t>
      </w:r>
      <w:r w:rsidR="00460680">
        <w:t>brandskyddspolicy</w:t>
      </w:r>
      <w:r>
        <w:t xml:space="preserve"> samt övriga riktlinjer och rutiner på </w:t>
      </w:r>
      <w:r w:rsidR="00460680">
        <w:t>brandskyddsområdet</w:t>
      </w:r>
      <w:r>
        <w:t xml:space="preserve"> som finns samlade </w:t>
      </w:r>
      <w:r w:rsidR="00460680">
        <w:t>på Hjo kommuns intranät.</w:t>
      </w:r>
    </w:p>
    <w:p w14:paraId="17949931" w14:textId="77777777" w:rsidR="00817D58" w:rsidRDefault="00817D58" w:rsidP="00E62439">
      <w:r>
        <w:t>Vi är överens om:</w:t>
      </w:r>
    </w:p>
    <w:p w14:paraId="3AC5BD59" w14:textId="77777777" w:rsidR="00817D58" w:rsidRDefault="00817D58" w:rsidP="00D603B8">
      <w:pPr>
        <w:numPr>
          <w:ilvl w:val="0"/>
          <w:numId w:val="6"/>
        </w:numPr>
        <w:ind w:left="426" w:hanging="426"/>
      </w:pPr>
      <w:r>
        <w:t xml:space="preserve">dina uppgifter i </w:t>
      </w:r>
      <w:r w:rsidR="00460680">
        <w:t>brandskyddsarbetet</w:t>
      </w:r>
      <w:r>
        <w:t xml:space="preserve"> och vad som ingår i dessa,</w:t>
      </w:r>
    </w:p>
    <w:p w14:paraId="4EFDE349" w14:textId="77777777" w:rsidR="00817D58" w:rsidRDefault="00817D58" w:rsidP="00D603B8">
      <w:pPr>
        <w:numPr>
          <w:ilvl w:val="0"/>
          <w:numId w:val="6"/>
        </w:numPr>
        <w:ind w:left="426" w:hanging="426"/>
      </w:pPr>
      <w:r>
        <w:t xml:space="preserve">vad som krävs för att </w:t>
      </w:r>
      <w:r w:rsidR="00460680">
        <w:t>brandskyddsarbetet</w:t>
      </w:r>
      <w:r>
        <w:t xml:space="preserve"> ska fungera bra i enlighet med denna uppgiftsfördelning,</w:t>
      </w:r>
    </w:p>
    <w:p w14:paraId="7D054D32" w14:textId="77777777" w:rsidR="00817D58" w:rsidRDefault="00817D58" w:rsidP="00D603B8">
      <w:pPr>
        <w:numPr>
          <w:ilvl w:val="0"/>
          <w:numId w:val="6"/>
        </w:numPr>
        <w:ind w:left="426" w:hanging="426"/>
      </w:pPr>
      <w:r>
        <w:t>att du har befogenheter och resurser för att klara arbetsuppgifterna,</w:t>
      </w:r>
    </w:p>
    <w:p w14:paraId="4F6F63A9" w14:textId="77777777" w:rsidR="00817D58" w:rsidRDefault="00817D58" w:rsidP="00D603B8">
      <w:pPr>
        <w:numPr>
          <w:ilvl w:val="0"/>
          <w:numId w:val="6"/>
        </w:numPr>
        <w:ind w:left="426" w:hanging="426"/>
      </w:pPr>
      <w:r>
        <w:t>att du har de kunskaper och den kompetens som behövs för arbetsmiljöuppgifterna och kraven i AFS 20</w:t>
      </w:r>
      <w:r w:rsidR="00C61495">
        <w:t>2</w:t>
      </w:r>
      <w:r w:rsidR="00460680">
        <w:t>0</w:t>
      </w:r>
      <w:r>
        <w:t>:1 ”</w:t>
      </w:r>
      <w:r w:rsidR="00460680">
        <w:t>Utrymning, larm och brandskydd”</w:t>
      </w:r>
    </w:p>
    <w:p w14:paraId="7F4F24D4" w14:textId="77777777" w:rsidR="00D603B8" w:rsidRPr="00E62439" w:rsidRDefault="00817D58" w:rsidP="00D603B8">
      <w:pPr>
        <w:numPr>
          <w:ilvl w:val="0"/>
          <w:numId w:val="6"/>
        </w:numPr>
        <w:ind w:left="426" w:hanging="426"/>
      </w:pPr>
      <w:r>
        <w:t xml:space="preserve">att du är skyldig att hålla dig ajour med </w:t>
      </w:r>
      <w:r w:rsidR="00460680">
        <w:t>gällande regelverk och policys</w:t>
      </w:r>
      <w:r>
        <w:t xml:space="preserve"> samt interna rutiner</w:t>
      </w:r>
      <w:r w:rsidR="00460680">
        <w:t xml:space="preserve"> och</w:t>
      </w:r>
      <w:r>
        <w:t xml:space="preserve"> regler inom </w:t>
      </w:r>
      <w:r w:rsidR="00460680">
        <w:t>brandskyddsområdet</w:t>
      </w:r>
      <w:r>
        <w:t>.</w:t>
      </w:r>
    </w:p>
    <w:p w14:paraId="1A44E270" w14:textId="6C9D90F5" w:rsidR="000C2834" w:rsidRDefault="00D603B8" w:rsidP="00FB52D4">
      <w:bookmarkStart w:id="0" w:name="Start"/>
      <w:bookmarkEnd w:id="0"/>
      <w:r>
        <w:t xml:space="preserve">Hjo </w:t>
      </w:r>
      <w:r w:rsidR="00F550AD" w:rsidRPr="00E56717">
        <w:rPr>
          <w:highlight w:val="yellow"/>
        </w:rPr>
        <w:t>ÅÅÅÅ</w:t>
      </w:r>
      <w:r w:rsidR="00A76A5E" w:rsidRPr="00E56717">
        <w:rPr>
          <w:highlight w:val="yellow"/>
        </w:rPr>
        <w:t>-</w:t>
      </w:r>
      <w:r w:rsidR="00F550AD" w:rsidRPr="00E56717">
        <w:rPr>
          <w:highlight w:val="yellow"/>
        </w:rPr>
        <w:t>MM</w:t>
      </w:r>
      <w:r w:rsidR="00A76A5E" w:rsidRPr="00E56717">
        <w:rPr>
          <w:highlight w:val="yellow"/>
        </w:rPr>
        <w:t>-</w:t>
      </w:r>
      <w:r w:rsidR="00F550AD" w:rsidRPr="00E56717">
        <w:rPr>
          <w:highlight w:val="yellow"/>
        </w:rPr>
        <w:t>DD</w:t>
      </w:r>
      <w:r>
        <w:tab/>
      </w:r>
      <w:r>
        <w:tab/>
        <w:t xml:space="preserve">Verksamhetsområde: </w:t>
      </w:r>
    </w:p>
    <w:p w14:paraId="5FAF9B42" w14:textId="77777777" w:rsidR="00E56717" w:rsidRPr="00E56717" w:rsidRDefault="00E56717" w:rsidP="00E56717">
      <w:pPr>
        <w:pStyle w:val="Namn"/>
      </w:pPr>
      <w:r w:rsidRPr="00E56717">
        <w:t>……………………………..</w:t>
      </w:r>
      <w:r w:rsidRPr="00E56717">
        <w:tab/>
        <w:t>………………………………</w:t>
      </w:r>
    </w:p>
    <w:p w14:paraId="6EE41222" w14:textId="77777777" w:rsidR="00814B13" w:rsidRDefault="00F550AD" w:rsidP="00E56717">
      <w:pPr>
        <w:pStyle w:val="Namn"/>
      </w:pPr>
      <w:r w:rsidRPr="00E56717">
        <w:rPr>
          <w:highlight w:val="yellow"/>
        </w:rPr>
        <w:t>Eva Ulfenborg</w:t>
      </w:r>
      <w:r w:rsidR="00E56717">
        <w:tab/>
      </w:r>
      <w:r w:rsidR="00E56717">
        <w:tab/>
      </w:r>
      <w:r w:rsidR="00E56717" w:rsidRPr="00E56717">
        <w:rPr>
          <w:highlight w:val="yellow"/>
        </w:rPr>
        <w:t>Anna Andersson</w:t>
      </w:r>
      <w:r w:rsidR="00E56717" w:rsidRPr="00E56717">
        <w:rPr>
          <w:highlight w:val="yellow"/>
        </w:rPr>
        <w:br/>
      </w:r>
      <w:r w:rsidR="00D603B8" w:rsidRPr="00E56717">
        <w:rPr>
          <w:highlight w:val="yellow"/>
        </w:rPr>
        <w:t>Kommun</w:t>
      </w:r>
      <w:r w:rsidRPr="00E56717">
        <w:rPr>
          <w:highlight w:val="yellow"/>
        </w:rPr>
        <w:t>direktör</w:t>
      </w:r>
      <w:r w:rsidR="00E56717" w:rsidRPr="00E56717">
        <w:rPr>
          <w:highlight w:val="yellow"/>
        </w:rPr>
        <w:t>/Verksamhetschef</w:t>
      </w:r>
      <w:r w:rsidR="00E56717" w:rsidRPr="00E56717">
        <w:tab/>
      </w:r>
      <w:r w:rsidR="00E56717" w:rsidRPr="00E56717">
        <w:rPr>
          <w:highlight w:val="yellow"/>
        </w:rPr>
        <w:t>Verksamhetschef/enhetschef</w:t>
      </w:r>
      <w:r w:rsidR="00D603B8">
        <w:tab/>
      </w:r>
      <w:r w:rsidR="00D603B8">
        <w:tab/>
      </w:r>
    </w:p>
    <w:sectPr w:rsidR="00814B13" w:rsidSect="00B86101">
      <w:headerReference w:type="default" r:id="rId7"/>
      <w:headerReference w:type="first" r:id="rId8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BE3" w14:textId="77777777" w:rsidR="009C10B7" w:rsidRDefault="009C10B7">
      <w:r>
        <w:separator/>
      </w:r>
    </w:p>
    <w:p w14:paraId="1A14F7DF" w14:textId="77777777" w:rsidR="009C10B7" w:rsidRDefault="009C10B7"/>
  </w:endnote>
  <w:endnote w:type="continuationSeparator" w:id="0">
    <w:p w14:paraId="136FC7B4" w14:textId="77777777" w:rsidR="009C10B7" w:rsidRDefault="009C10B7">
      <w:r>
        <w:continuationSeparator/>
      </w:r>
    </w:p>
    <w:p w14:paraId="424CFAB7" w14:textId="77777777" w:rsidR="009C10B7" w:rsidRDefault="009C1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66A" w14:textId="77777777" w:rsidR="009C10B7" w:rsidRDefault="009C10B7">
      <w:r>
        <w:separator/>
      </w:r>
    </w:p>
    <w:p w14:paraId="7ECF4848" w14:textId="77777777" w:rsidR="009C10B7" w:rsidRDefault="009C10B7"/>
  </w:footnote>
  <w:footnote w:type="continuationSeparator" w:id="0">
    <w:p w14:paraId="492D016A" w14:textId="77777777" w:rsidR="009C10B7" w:rsidRDefault="009C10B7">
      <w:r>
        <w:continuationSeparator/>
      </w:r>
    </w:p>
    <w:p w14:paraId="5E9C2D20" w14:textId="77777777" w:rsidR="009C10B7" w:rsidRDefault="009C10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C806" w14:textId="77777777" w:rsidR="00B86101" w:rsidRPr="00A8526B" w:rsidRDefault="00B86101" w:rsidP="00A8526B">
    <w:pPr>
      <w:pStyle w:val="Sidhuvud"/>
      <w:jc w:val="right"/>
    </w:pPr>
    <w:r w:rsidRPr="00A8526B">
      <w:fldChar w:fldCharType="begin"/>
    </w:r>
    <w:r w:rsidRPr="00A8526B">
      <w:instrText xml:space="preserve"> PAGE </w:instrText>
    </w:r>
    <w:r w:rsidRPr="00A8526B">
      <w:fldChar w:fldCharType="separate"/>
    </w:r>
    <w:r w:rsidR="00D603B8">
      <w:rPr>
        <w:noProof/>
      </w:rPr>
      <w:t>2</w:t>
    </w:r>
    <w:r w:rsidRPr="00A8526B">
      <w:fldChar w:fldCharType="end"/>
    </w:r>
    <w:r w:rsidRPr="00A8526B">
      <w:t xml:space="preserve"> (</w:t>
    </w:r>
    <w:fldSimple w:instr=" NUMPAGES ">
      <w:r w:rsidR="00D603B8">
        <w:rPr>
          <w:noProof/>
        </w:rPr>
        <w:t>1</w:t>
      </w:r>
    </w:fldSimple>
    <w:r w:rsidRPr="00A8526B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5" w:type="dxa"/>
      <w:tblInd w:w="-907" w:type="dxa"/>
      <w:tblBorders>
        <w:bottom w:val="single" w:sz="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87"/>
      <w:gridCol w:w="3102"/>
      <w:gridCol w:w="1306"/>
      <w:gridCol w:w="1125"/>
      <w:gridCol w:w="315"/>
    </w:tblGrid>
    <w:tr w:rsidR="00B86101" w:rsidRPr="00AA3729" w14:paraId="2F20CD74" w14:textId="77777777" w:rsidTr="00AA3729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14:paraId="6F84F4F6" w14:textId="77777777" w:rsidR="00B86101" w:rsidRPr="00AA3729" w:rsidRDefault="00F550AD">
          <w:pPr>
            <w:pStyle w:val="Sidhuvud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5DA19D6" wp14:editId="0B1DE802">
                <wp:extent cx="1905000" cy="752475"/>
                <wp:effectExtent l="0" t="0" r="0" b="0"/>
                <wp:docPr id="1" name="Bild 1" descr="hjo_kommu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jo_kommu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AB6640C" w14:textId="77777777" w:rsidR="00B86101" w:rsidRPr="00AA3729" w:rsidRDefault="00D603B8">
          <w:pPr>
            <w:pStyle w:val="Sidhuvud"/>
            <w:rPr>
              <w:rFonts w:ascii="Arial" w:hAnsi="Arial"/>
            </w:rPr>
          </w:pPr>
          <w:r w:rsidRPr="00AA3729">
            <w:rPr>
              <w:rFonts w:ascii="Arial" w:hAnsi="Arial"/>
            </w:rPr>
            <w:t>KS förvaltning</w:t>
          </w:r>
        </w:p>
      </w:tc>
      <w:tc>
        <w:tcPr>
          <w:tcW w:w="1125" w:type="dxa"/>
          <w:tcBorders>
            <w:top w:val="nil"/>
            <w:left w:val="nil"/>
            <w:bottom w:val="nil"/>
            <w:right w:val="nil"/>
          </w:tcBorders>
        </w:tcPr>
        <w:p w14:paraId="222902BE" w14:textId="77777777" w:rsidR="00B86101" w:rsidRDefault="00D603B8">
          <w:pPr>
            <w:pStyle w:val="Headerheading"/>
          </w:pPr>
          <w:r>
            <w:t>Beteckning</w:t>
          </w:r>
        </w:p>
      </w:tc>
      <w:tc>
        <w:tcPr>
          <w:tcW w:w="315" w:type="dxa"/>
          <w:tcBorders>
            <w:top w:val="nil"/>
            <w:left w:val="nil"/>
            <w:bottom w:val="nil"/>
            <w:right w:val="nil"/>
          </w:tcBorders>
        </w:tcPr>
        <w:p w14:paraId="1A5AF975" w14:textId="77777777" w:rsidR="00B86101" w:rsidRPr="00AA3729" w:rsidRDefault="00B86101">
          <w:pPr>
            <w:pStyle w:val="Sidhuvud"/>
            <w:rPr>
              <w:rFonts w:ascii="Arial" w:hAnsi="Arial"/>
            </w:rPr>
          </w:pPr>
        </w:p>
      </w:tc>
    </w:tr>
    <w:tr w:rsidR="00B86101" w:rsidRPr="00AA3729" w14:paraId="7DFD71D2" w14:textId="77777777" w:rsidTr="00AA3729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876ADB7" w14:textId="77777777"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1BF2FF67" w14:textId="77777777" w:rsidR="00B86101" w:rsidRDefault="00B86101" w:rsidP="00AA3729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543CD58E" w14:textId="77777777" w:rsidR="00B86101" w:rsidRDefault="00B86101" w:rsidP="00AA3729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D978D6" w14:textId="77777777" w:rsidR="00B86101" w:rsidRPr="00AA3729" w:rsidRDefault="00F550AD" w:rsidP="00AA3729">
          <w:pPr>
            <w:pStyle w:val="Headerheading"/>
            <w:spacing w:after="20"/>
            <w:rPr>
              <w:sz w:val="20"/>
              <w:szCs w:val="20"/>
            </w:rPr>
          </w:pPr>
          <w:r>
            <w:rPr>
              <w:sz w:val="20"/>
              <w:szCs w:val="20"/>
            </w:rPr>
            <w:t>XXXX-XXX</w:t>
          </w:r>
        </w:p>
      </w:tc>
    </w:tr>
    <w:tr w:rsidR="00B86101" w:rsidRPr="00AA3729" w14:paraId="5CDCFB36" w14:textId="77777777" w:rsidTr="00AA3729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F047B73" w14:textId="77777777"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6A00D5D9" w14:textId="77777777"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3D18D567" w14:textId="77777777" w:rsidR="00B86101" w:rsidRPr="00AA3729" w:rsidRDefault="00B86101" w:rsidP="00D603B8">
          <w:pPr>
            <w:pStyle w:val="HeaderBread"/>
            <w:rPr>
              <w:rFonts w:ascii="Arial" w:hAnsi="Arial"/>
            </w:rPr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BF95A6" w14:textId="77777777"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</w:tr>
    <w:tr w:rsidR="00B86101" w:rsidRPr="00AA3729" w14:paraId="7080B595" w14:textId="77777777" w:rsidTr="00AA3729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249E34D7" w14:textId="77777777"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14:paraId="645DD6FF" w14:textId="77777777" w:rsidR="00B86101" w:rsidRDefault="00B86101" w:rsidP="00AA3729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14:paraId="7F0DEBFE" w14:textId="77777777" w:rsidR="00B86101" w:rsidRDefault="00B86101" w:rsidP="00AA3729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4237D09" w14:textId="77777777" w:rsidR="00B86101" w:rsidRDefault="00B86101" w:rsidP="00AA3729">
          <w:pPr>
            <w:pStyle w:val="Headerheading"/>
            <w:spacing w:after="20"/>
          </w:pPr>
        </w:p>
      </w:tc>
    </w:tr>
    <w:tr w:rsidR="00B86101" w:rsidRPr="00AA3729" w14:paraId="5C828785" w14:textId="77777777" w:rsidTr="00AA3729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4C303E0" w14:textId="77777777" w:rsidR="00B86101" w:rsidRPr="00AA3729" w:rsidRDefault="00B86101">
          <w:pPr>
            <w:rPr>
              <w:rFonts w:ascii="Arial" w:hAnsi="Arial"/>
            </w:rPr>
          </w:pPr>
        </w:p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18786DD6" w14:textId="77777777"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5F1A6CD4" w14:textId="77777777"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13CDE2CD" w14:textId="77777777" w:rsidR="00B86101" w:rsidRPr="00AA3729" w:rsidRDefault="00B86101">
          <w:pPr>
            <w:pStyle w:val="HeaderBread"/>
            <w:rPr>
              <w:rFonts w:ascii="Arial" w:hAnsi="Arial"/>
            </w:rPr>
          </w:pPr>
        </w:p>
      </w:tc>
    </w:tr>
  </w:tbl>
  <w:p w14:paraId="1695EA3C" w14:textId="77777777" w:rsidR="00B86101" w:rsidRPr="003A29FB" w:rsidRDefault="00B86101" w:rsidP="003D37E8">
    <w:pPr>
      <w:pStyle w:val="HOL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6C70AE0"/>
    <w:multiLevelType w:val="hybridMultilevel"/>
    <w:tmpl w:val="ABA2FF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37AF"/>
    <w:multiLevelType w:val="hybridMultilevel"/>
    <w:tmpl w:val="C1800524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C58A8"/>
    <w:multiLevelType w:val="hybridMultilevel"/>
    <w:tmpl w:val="CF14B544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6FD9"/>
    <w:multiLevelType w:val="hybridMultilevel"/>
    <w:tmpl w:val="629C6AD2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031548">
    <w:abstractNumId w:val="0"/>
  </w:num>
  <w:num w:numId="2" w16cid:durableId="31080097">
    <w:abstractNumId w:val="0"/>
  </w:num>
  <w:num w:numId="3" w16cid:durableId="348719914">
    <w:abstractNumId w:val="1"/>
  </w:num>
  <w:num w:numId="4" w16cid:durableId="1637173970">
    <w:abstractNumId w:val="2"/>
  </w:num>
  <w:num w:numId="5" w16cid:durableId="895121305">
    <w:abstractNumId w:val="3"/>
  </w:num>
  <w:num w:numId="6" w16cid:durableId="144930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39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D37E8"/>
    <w:rsid w:val="003F23D4"/>
    <w:rsid w:val="003F28D3"/>
    <w:rsid w:val="003F7115"/>
    <w:rsid w:val="00406C18"/>
    <w:rsid w:val="004267EE"/>
    <w:rsid w:val="00460680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27B36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17D58"/>
    <w:rsid w:val="00865F7F"/>
    <w:rsid w:val="00875F6C"/>
    <w:rsid w:val="00887166"/>
    <w:rsid w:val="008A3E2A"/>
    <w:rsid w:val="008D1390"/>
    <w:rsid w:val="008F6D98"/>
    <w:rsid w:val="0091554D"/>
    <w:rsid w:val="00925506"/>
    <w:rsid w:val="0094409B"/>
    <w:rsid w:val="009456FE"/>
    <w:rsid w:val="00981960"/>
    <w:rsid w:val="0099777F"/>
    <w:rsid w:val="009B08F2"/>
    <w:rsid w:val="009C10B7"/>
    <w:rsid w:val="009C29BE"/>
    <w:rsid w:val="009F6C90"/>
    <w:rsid w:val="00A03CDB"/>
    <w:rsid w:val="00A11A37"/>
    <w:rsid w:val="00A22C37"/>
    <w:rsid w:val="00A26567"/>
    <w:rsid w:val="00A76A5E"/>
    <w:rsid w:val="00A8526B"/>
    <w:rsid w:val="00AA3729"/>
    <w:rsid w:val="00AD432A"/>
    <w:rsid w:val="00AE1C29"/>
    <w:rsid w:val="00B21652"/>
    <w:rsid w:val="00B25958"/>
    <w:rsid w:val="00B52A75"/>
    <w:rsid w:val="00B56981"/>
    <w:rsid w:val="00B86101"/>
    <w:rsid w:val="00BC0606"/>
    <w:rsid w:val="00BD6921"/>
    <w:rsid w:val="00C04171"/>
    <w:rsid w:val="00C139C9"/>
    <w:rsid w:val="00C17798"/>
    <w:rsid w:val="00C52CB3"/>
    <w:rsid w:val="00C61495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03B8"/>
    <w:rsid w:val="00D61A76"/>
    <w:rsid w:val="00D85B3B"/>
    <w:rsid w:val="00D8686D"/>
    <w:rsid w:val="00DB4786"/>
    <w:rsid w:val="00DB5160"/>
    <w:rsid w:val="00DC1146"/>
    <w:rsid w:val="00DD1FCE"/>
    <w:rsid w:val="00DD2F29"/>
    <w:rsid w:val="00DE328A"/>
    <w:rsid w:val="00DE56B0"/>
    <w:rsid w:val="00E03C3B"/>
    <w:rsid w:val="00E1576C"/>
    <w:rsid w:val="00E16BC8"/>
    <w:rsid w:val="00E463FD"/>
    <w:rsid w:val="00E4775E"/>
    <w:rsid w:val="00E56717"/>
    <w:rsid w:val="00E62439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550AD"/>
    <w:rsid w:val="00FA4D65"/>
    <w:rsid w:val="00FB220B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456BA"/>
  <w15:chartTrackingRefBased/>
  <w15:docId w15:val="{F5F6105C-F00B-4DCE-87AC-DB8A23A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Julian Rittermann</dc:creator>
  <cp:keywords/>
  <dc:description/>
  <cp:lastModifiedBy>Frida Ahlqvist</cp:lastModifiedBy>
  <cp:revision>3</cp:revision>
  <cp:lastPrinted>2009-09-14T08:08:00Z</cp:lastPrinted>
  <dcterms:created xsi:type="dcterms:W3CDTF">2022-08-25T07:08:00Z</dcterms:created>
  <dcterms:modified xsi:type="dcterms:W3CDTF">2024-02-29T12:17:00Z</dcterms:modified>
</cp:coreProperties>
</file>